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CF0" w:rsidRPr="007E11ED" w:rsidRDefault="00867CF0" w:rsidP="00567CF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E11E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ПАМЯТКА НАСЕЛЕНИЮ</w:t>
      </w:r>
    </w:p>
    <w:p w:rsidR="00867CF0" w:rsidRPr="007E11ED" w:rsidRDefault="00867CF0" w:rsidP="00567CF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11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ПРОВЕДЕНИЕ ДЕЗИНФЕКЦИИ ПОМЕЩЕНИЙ</w:t>
      </w:r>
    </w:p>
    <w:p w:rsidR="00867CF0" w:rsidRPr="007E11ED" w:rsidRDefault="00867CF0" w:rsidP="00567CF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ПОСЛЕ ПАВОДКА</w:t>
      </w:r>
    </w:p>
    <w:p w:rsidR="00867CF0" w:rsidRPr="00523C5B" w:rsidRDefault="00867CF0" w:rsidP="002F3EB6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523C5B">
        <w:rPr>
          <w:rFonts w:ascii="Times New Roman" w:hAnsi="Times New Roman" w:cs="Times New Roman"/>
          <w:b/>
          <w:bCs/>
          <w:sz w:val="28"/>
          <w:szCs w:val="28"/>
        </w:rPr>
        <w:t>(обработка помещений</w:t>
      </w:r>
      <w:r w:rsidR="00567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>поводится самостоятельно жильцами)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67CF0" w:rsidRPr="00523C5B">
        <w:tc>
          <w:tcPr>
            <w:tcW w:w="4785" w:type="dxa"/>
          </w:tcPr>
          <w:p w:rsidR="00867CF0" w:rsidRPr="0059354E" w:rsidRDefault="00867CF0" w:rsidP="0059354E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Что надо обеззараживать в помещении</w:t>
            </w:r>
            <w:r w:rsidRPr="00593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  <w:p w:rsidR="00867CF0" w:rsidRPr="0059354E" w:rsidRDefault="00867CF0" w:rsidP="005935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-поверхности помещений (пол, стены, двери);</w:t>
            </w:r>
          </w:p>
          <w:p w:rsidR="00867CF0" w:rsidRPr="0059354E" w:rsidRDefault="00867CF0" w:rsidP="005935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-посуду;</w:t>
            </w:r>
          </w:p>
          <w:p w:rsidR="00867CF0" w:rsidRPr="0059354E" w:rsidRDefault="00867CF0" w:rsidP="005935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-белье;</w:t>
            </w:r>
          </w:p>
          <w:p w:rsidR="00867CF0" w:rsidRPr="0059354E" w:rsidRDefault="00867CF0" w:rsidP="0059354E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-игрушки</w:t>
            </w:r>
          </w:p>
        </w:tc>
        <w:tc>
          <w:tcPr>
            <w:tcW w:w="4786" w:type="dxa"/>
          </w:tcPr>
          <w:p w:rsidR="00867CF0" w:rsidRPr="0059354E" w:rsidRDefault="00867CF0" w:rsidP="0059354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93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Какие способы обеззараживания?</w:t>
            </w:r>
          </w:p>
          <w:p w:rsidR="00867CF0" w:rsidRPr="0059354E" w:rsidRDefault="00867CF0" w:rsidP="005935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7CF0" w:rsidRPr="0059354E" w:rsidRDefault="00867CF0" w:rsidP="005935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-поверхности помещений (пол, стены, мебель) </w:t>
            </w:r>
            <w:r w:rsidRPr="005935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протирают </w:t>
            </w:r>
          </w:p>
          <w:p w:rsidR="00867CF0" w:rsidRPr="0059354E" w:rsidRDefault="00867CF0" w:rsidP="005935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 xml:space="preserve">-посуда, белье, игрушки </w:t>
            </w:r>
            <w:r w:rsidRPr="005935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замачиваются</w:t>
            </w: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 xml:space="preserve"> в дезинфекционном растворе.</w:t>
            </w:r>
          </w:p>
          <w:p w:rsidR="00867CF0" w:rsidRPr="0059354E" w:rsidRDefault="00867CF0" w:rsidP="00593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7CF0" w:rsidRPr="007E11ED" w:rsidRDefault="00567CF2" w:rsidP="00567CF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7CF0"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Какие препараты можно использовать для обеззараживания? </w:t>
      </w:r>
    </w:p>
    <w:p w:rsidR="00867CF0" w:rsidRPr="00523C5B" w:rsidRDefault="00867CF0" w:rsidP="00567CF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3C5B">
        <w:rPr>
          <w:rFonts w:ascii="Times New Roman" w:hAnsi="Times New Roman" w:cs="Times New Roman"/>
          <w:sz w:val="28"/>
          <w:szCs w:val="28"/>
        </w:rPr>
        <w:t>Для обработки помещений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>чаще применяют препараты, содержащие хлор, так как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>они воздействуют на большинство возбудителей инфекций.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 xml:space="preserve">Это такие препараты как: хлорамин, ДП -Алтай, ДП-2Т, </w:t>
      </w:r>
      <w:proofErr w:type="spellStart"/>
      <w:r w:rsidRPr="00523C5B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523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C5B">
        <w:rPr>
          <w:rFonts w:ascii="Times New Roman" w:hAnsi="Times New Roman" w:cs="Times New Roman"/>
          <w:sz w:val="28"/>
          <w:szCs w:val="28"/>
        </w:rPr>
        <w:t>Деохлор</w:t>
      </w:r>
      <w:proofErr w:type="spellEnd"/>
      <w:r w:rsidRPr="00523C5B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Указанные средства могут быть как в порошках, так и таблетках. Необходимое количество дезинфицирующего средства разводят в воде, лучше теплой. Действуйте согласно инструкции по применению препарата по режиму</w:t>
      </w: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вирусные инфекции!</w:t>
      </w:r>
    </w:p>
    <w:p w:rsidR="00867CF0" w:rsidRPr="007E11ED" w:rsidRDefault="00567CF2" w:rsidP="00DD5572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867CF0"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какой посуде можно разводить раствор?</w:t>
      </w:r>
    </w:p>
    <w:p w:rsidR="00867CF0" w:rsidRDefault="00867CF0" w:rsidP="003E4CAF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C5B"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готовят в пластмассовых (эмалированных) или стеклянных емкостях. </w:t>
      </w:r>
    </w:p>
    <w:p w:rsidR="00567CF2" w:rsidRDefault="00567CF2" w:rsidP="003E4CAF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CF0" w:rsidRPr="007E11ED" w:rsidRDefault="00567CF2" w:rsidP="003E4CAF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7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C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C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C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CF0"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Применение дезинфицирующих средств</w:t>
      </w:r>
    </w:p>
    <w:p w:rsidR="00867CF0" w:rsidRPr="00523C5B" w:rsidRDefault="00867CF0" w:rsidP="00523C5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1. При использовании раствора хлорамина в помещении.</w:t>
      </w:r>
    </w:p>
    <w:p w:rsidR="00867CF0" w:rsidRDefault="00867CF0" w:rsidP="00005E7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C5B">
        <w:rPr>
          <w:rFonts w:ascii="Times New Roman" w:hAnsi="Times New Roman" w:cs="Times New Roman"/>
          <w:color w:val="000000"/>
          <w:sz w:val="28"/>
          <w:szCs w:val="28"/>
        </w:rPr>
        <w:t>Чтобы приготовить в домашних условиях раствор для обработки необходимо</w:t>
      </w:r>
      <w:r w:rsidR="0056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 xml:space="preserve">взять 300гр хлорамина (упаковка) на </w:t>
      </w:r>
      <w:smartTag w:uri="urn:schemas-microsoft-com:office:smarttags" w:element="metricconverter">
        <w:smartTagPr>
          <w:attr w:name="ProductID" w:val="10 л"/>
        </w:smartTagPr>
        <w:r w:rsidRPr="00523C5B">
          <w:rPr>
            <w:rFonts w:ascii="Times New Roman" w:hAnsi="Times New Roman" w:cs="Times New Roman"/>
            <w:color w:val="000000"/>
            <w:sz w:val="28"/>
            <w:szCs w:val="28"/>
          </w:rPr>
          <w:t>10 л</w:t>
        </w:r>
      </w:smartTag>
      <w:r w:rsidRPr="00523C5B">
        <w:rPr>
          <w:rFonts w:ascii="Times New Roman" w:hAnsi="Times New Roman" w:cs="Times New Roman"/>
          <w:color w:val="000000"/>
          <w:sz w:val="28"/>
          <w:szCs w:val="28"/>
        </w:rPr>
        <w:t>. воды. Расход полученного раствора</w:t>
      </w:r>
      <w:r w:rsidR="0056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разный. При протирании расходуется меньше раствора, следовательно, большую площадь</w:t>
      </w:r>
      <w:r w:rsidR="0056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можно обработать,</w:t>
      </w:r>
      <w:r w:rsidR="0056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если орошать из гидропульта, то расход раствора</w:t>
      </w:r>
      <w:r w:rsidR="0056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больше.</w:t>
      </w:r>
      <w:r w:rsidR="0056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выдержки 30 – 60 минут.</w:t>
      </w:r>
      <w:r w:rsidR="00567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указанного времени (30 – 60 минут)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промыть чистой водой. Игрушки нужно промыть тщательно. Проветрить квартиру!</w:t>
      </w:r>
      <w:r w:rsidRPr="00523C5B">
        <w:rPr>
          <w:rFonts w:ascii="Times New Roman" w:hAnsi="Times New Roman" w:cs="Times New Roman"/>
          <w:sz w:val="28"/>
          <w:szCs w:val="28"/>
        </w:rPr>
        <w:tab/>
        <w:t>Как 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 xml:space="preserve">всего на обработку одного дома площадью </w:t>
      </w:r>
      <w:smartTag w:uri="urn:schemas-microsoft-com:office:smarttags" w:element="metricconverter">
        <w:smartTagPr>
          <w:attr w:name="ProductID" w:val="200 кв. м"/>
        </w:smartTagPr>
        <w:r w:rsidRPr="00523C5B">
          <w:rPr>
            <w:rFonts w:ascii="Times New Roman" w:hAnsi="Times New Roman" w:cs="Times New Roman"/>
            <w:sz w:val="28"/>
            <w:szCs w:val="28"/>
          </w:rPr>
          <w:t>200 кв. м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(включая пол, стены, твердую мебель, игрушки, посуду)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 xml:space="preserve">потребуется </w:t>
      </w:r>
      <w:smartTag w:uri="urn:schemas-microsoft-com:office:smarttags" w:element="metricconverter">
        <w:smartTagPr>
          <w:attr w:name="ProductID" w:val="60 л"/>
        </w:smartTagPr>
        <w:r w:rsidRPr="00523C5B">
          <w:rPr>
            <w:rFonts w:ascii="Times New Roman" w:hAnsi="Times New Roman" w:cs="Times New Roman"/>
            <w:b/>
            <w:bCs/>
            <w:sz w:val="28"/>
            <w:szCs w:val="28"/>
          </w:rPr>
          <w:t>60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приготовленного раствора, то есть, </w:t>
      </w:r>
      <w:smartTag w:uri="urn:schemas-microsoft-com:office:smarttags" w:element="metricconverter">
        <w:smartTagPr>
          <w:attr w:name="ProductID" w:val="60 л"/>
        </w:smartTagPr>
        <w:r w:rsidRPr="00523C5B">
          <w:rPr>
            <w:rFonts w:ascii="Times New Roman" w:hAnsi="Times New Roman" w:cs="Times New Roman"/>
            <w:b/>
            <w:bCs/>
            <w:sz w:val="28"/>
            <w:szCs w:val="28"/>
          </w:rPr>
          <w:t>60 л</w:t>
        </w:r>
      </w:smartTag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 воды</w:t>
      </w:r>
      <w:r w:rsidRPr="00523C5B">
        <w:rPr>
          <w:rFonts w:ascii="Times New Roman" w:hAnsi="Times New Roman" w:cs="Times New Roman"/>
          <w:sz w:val="28"/>
          <w:szCs w:val="28"/>
        </w:rPr>
        <w:t xml:space="preserve"> и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8 кг"/>
        </w:smartTagPr>
        <w:r w:rsidRPr="00523C5B">
          <w:rPr>
            <w:rFonts w:ascii="Times New Roman" w:hAnsi="Times New Roman" w:cs="Times New Roman"/>
            <w:b/>
            <w:bCs/>
            <w:sz w:val="28"/>
            <w:szCs w:val="28"/>
          </w:rPr>
          <w:t>1,8 кг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>хлорамина или</w:t>
      </w:r>
      <w:r w:rsidRPr="00523C5B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6 упаковок по 300 гр. </w:t>
      </w:r>
    </w:p>
    <w:p w:rsidR="00867CF0" w:rsidRPr="00523C5B" w:rsidRDefault="00867CF0" w:rsidP="00005E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Что надо обработать на территории своего двора?</w:t>
      </w: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C5B">
        <w:rPr>
          <w:rFonts w:ascii="Times New Roman" w:hAnsi="Times New Roman" w:cs="Times New Roman"/>
          <w:sz w:val="28"/>
          <w:szCs w:val="28"/>
          <w:lang w:eastAsia="ru-RU"/>
        </w:rPr>
        <w:t>- туалет;</w:t>
      </w: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C5B">
        <w:rPr>
          <w:rFonts w:ascii="Times New Roman" w:hAnsi="Times New Roman" w:cs="Times New Roman"/>
          <w:sz w:val="28"/>
          <w:szCs w:val="28"/>
          <w:lang w:eastAsia="ru-RU"/>
        </w:rPr>
        <w:t>- выгребную яму;</w:t>
      </w: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C5B">
        <w:rPr>
          <w:rFonts w:ascii="Times New Roman" w:hAnsi="Times New Roman" w:cs="Times New Roman"/>
          <w:sz w:val="28"/>
          <w:szCs w:val="28"/>
          <w:lang w:eastAsia="ru-RU"/>
        </w:rPr>
        <w:t>- огород (при затоплении)</w:t>
      </w:r>
    </w:p>
    <w:p w:rsidR="00867CF0" w:rsidRPr="00523C5B" w:rsidRDefault="00867CF0" w:rsidP="00523C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5B">
        <w:rPr>
          <w:rFonts w:ascii="Times New Roman" w:hAnsi="Times New Roman" w:cs="Times New Roman"/>
          <w:sz w:val="28"/>
          <w:szCs w:val="28"/>
        </w:rPr>
        <w:t>Обязательно необходимо обработать места выгребов. Так как почва и нечистоты впитывают больше раствора, то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>расход его увеличивается, и составляет от 500 мл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 л"/>
        </w:smartTagPr>
        <w:r w:rsidRPr="00523C5B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на 1 квадратный метр. Для обеззараживания нечистот необходимо брать препарат больше, чем для обработки квартиры. Приготовление дезинфекционного раствора проводится в соответствии с методическими рекомендациями по применению дезинфекционного препарата.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F0" w:rsidRPr="00523C5B" w:rsidRDefault="00867CF0" w:rsidP="00BB721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2. При использовании раствора хлорамина для обеззараживания выгребных ям, дворовых туалетов. </w:t>
      </w:r>
    </w:p>
    <w:p w:rsidR="00867CF0" w:rsidRPr="00523C5B" w:rsidRDefault="00867CF0" w:rsidP="00523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5B">
        <w:rPr>
          <w:rFonts w:ascii="Times New Roman" w:hAnsi="Times New Roman" w:cs="Times New Roman"/>
          <w:sz w:val="28"/>
          <w:szCs w:val="28"/>
        </w:rPr>
        <w:t>Для обработки нечистот, выгребных 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приготовления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 xml:space="preserve">раствора необходимо взять </w:t>
      </w:r>
      <w:smartTag w:uri="urn:schemas-microsoft-com:office:smarttags" w:element="metricconverter">
        <w:smartTagPr>
          <w:attr w:name="ProductID" w:val="500 г"/>
        </w:smartTagPr>
        <w:r w:rsidRPr="00523C5B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хлорамина (в заводской упаковке чаще 300г) и развести в </w:t>
      </w:r>
      <w:smartTag w:uri="urn:schemas-microsoft-com:office:smarttags" w:element="metricconverter">
        <w:smartTagPr>
          <w:attr w:name="ProductID" w:val="10 л"/>
        </w:smartTagPr>
        <w:r w:rsidRPr="00523C5B">
          <w:rPr>
            <w:rFonts w:ascii="Times New Roman" w:hAnsi="Times New Roman" w:cs="Times New Roman"/>
            <w:sz w:val="28"/>
            <w:szCs w:val="28"/>
          </w:rPr>
          <w:t>10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воды. Залить содержимое выгребной ямы (туалета) из расчета </w:t>
      </w:r>
      <w:smartTag w:uri="urn:schemas-microsoft-com:office:smarttags" w:element="metricconverter">
        <w:smartTagPr>
          <w:attr w:name="ProductID" w:val="2 л"/>
        </w:smartTagPr>
        <w:r w:rsidRPr="00523C5B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на 1 квадратный метр нечистот.</w:t>
      </w:r>
    </w:p>
    <w:p w:rsidR="00867CF0" w:rsidRPr="00523C5B" w:rsidRDefault="00867CF0" w:rsidP="00523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5B">
        <w:rPr>
          <w:rFonts w:ascii="Times New Roman" w:hAnsi="Times New Roman" w:cs="Times New Roman"/>
          <w:b/>
          <w:bCs/>
          <w:sz w:val="28"/>
          <w:szCs w:val="28"/>
        </w:rPr>
        <w:t>Пример 3.</w:t>
      </w:r>
      <w:r w:rsidR="00567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При применении сухих хлорсодержащих препаратов. </w:t>
      </w:r>
      <w:r w:rsidRPr="00523C5B">
        <w:rPr>
          <w:rFonts w:ascii="Times New Roman" w:hAnsi="Times New Roman" w:cs="Times New Roman"/>
          <w:sz w:val="28"/>
          <w:szCs w:val="28"/>
        </w:rPr>
        <w:t>Например, при использовании хлорной извести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 xml:space="preserve">засыпать нечистоты из расчета </w:t>
      </w:r>
      <w:smartTag w:uri="urn:schemas-microsoft-com:office:smarttags" w:element="metricconverter">
        <w:smartTagPr>
          <w:attr w:name="ProductID" w:val="200 г"/>
        </w:smartTagPr>
        <w:r w:rsidRPr="00523C5B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дезинфицирующ</w:t>
      </w:r>
      <w:r>
        <w:rPr>
          <w:rFonts w:ascii="Times New Roman" w:hAnsi="Times New Roman" w:cs="Times New Roman"/>
          <w:sz w:val="28"/>
          <w:szCs w:val="28"/>
        </w:rPr>
        <w:t xml:space="preserve">его препарата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8"/>
          </w:rPr>
          <w:t>1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нечистот</w:t>
      </w:r>
      <w:r w:rsidR="0056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3C5B">
        <w:rPr>
          <w:rFonts w:ascii="Times New Roman" w:hAnsi="Times New Roman" w:cs="Times New Roman"/>
          <w:sz w:val="28"/>
          <w:szCs w:val="28"/>
        </w:rPr>
        <w:t xml:space="preserve">примерно 1 – </w:t>
      </w:r>
      <w:smartTag w:uri="urn:schemas-microsoft-com:office:smarttags" w:element="metricconverter">
        <w:smartTagPr>
          <w:attr w:name="ProductID" w:val="2 кг"/>
        </w:smartTagPr>
        <w:r w:rsidRPr="00523C5B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на одну надворную установку)</w:t>
      </w:r>
    </w:p>
    <w:p w:rsidR="00867CF0" w:rsidRPr="007E11ED" w:rsidRDefault="00567CF2" w:rsidP="00523C5B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67CF0"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Какие меры предосторожности?</w:t>
      </w:r>
    </w:p>
    <w:p w:rsidR="00867CF0" w:rsidRPr="007E11ED" w:rsidRDefault="00867CF0" w:rsidP="00BB721E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проводить обеззараживание: </w:t>
      </w:r>
    </w:p>
    <w:p w:rsidR="00867CF0" w:rsidRPr="007E11ED" w:rsidRDefault="00867CF0" w:rsidP="00257EC8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</w:t>
      </w:r>
      <w:r w:rsidR="00567C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867CF0" w:rsidRPr="007E11ED" w:rsidRDefault="00867CF0" w:rsidP="00257EC8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 в резиновых перчатках;</w:t>
      </w:r>
    </w:p>
    <w:p w:rsidR="00867CF0" w:rsidRPr="007E11ED" w:rsidRDefault="00867CF0" w:rsidP="00257EC8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 при возможности использовать очки и респиратор.</w:t>
      </w:r>
    </w:p>
    <w:p w:rsidR="00867CF0" w:rsidRPr="00B50F32" w:rsidRDefault="00867CF0" w:rsidP="00567CF2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50F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 приобретении любого дезинфицирующего средства</w:t>
      </w:r>
    </w:p>
    <w:p w:rsidR="00867CF0" w:rsidRDefault="00867CF0" w:rsidP="00567CF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50F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спрашивайте инструкцию к препарату!</w:t>
      </w:r>
    </w:p>
    <w:p w:rsidR="00867CF0" w:rsidRDefault="00867CF0" w:rsidP="00BC4BE5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67CF2" w:rsidRDefault="00567CF2" w:rsidP="00BC4BE5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67CF2" w:rsidRDefault="00567CF2" w:rsidP="00BC4BE5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67CF0" w:rsidRPr="00C603CD" w:rsidRDefault="00867CF0" w:rsidP="00106C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3E4A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bookmarkStart w:id="0" w:name="_GoBack"/>
      <w:bookmarkEnd w:id="0"/>
    </w:p>
    <w:p w:rsidR="00867CF0" w:rsidRPr="00523C5B" w:rsidRDefault="00867CF0">
      <w:pPr>
        <w:spacing w:line="240" w:lineRule="atLeast"/>
        <w:ind w:firstLine="993"/>
        <w:jc w:val="center"/>
        <w:rPr>
          <w:rFonts w:ascii="Times New Roman" w:hAnsi="Times New Roman" w:cs="Times New Roman"/>
          <w:color w:val="943634"/>
          <w:sz w:val="28"/>
          <w:szCs w:val="28"/>
        </w:rPr>
      </w:pPr>
    </w:p>
    <w:sectPr w:rsidR="00867CF0" w:rsidRPr="00523C5B" w:rsidSect="00567CF2">
      <w:pgSz w:w="11906" w:h="16838"/>
      <w:pgMar w:top="851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84B"/>
    <w:multiLevelType w:val="hybridMultilevel"/>
    <w:tmpl w:val="61E64C42"/>
    <w:lvl w:ilvl="0" w:tplc="86644F40">
      <w:start w:val="1"/>
      <w:numFmt w:val="bullet"/>
      <w:lvlText w:val=""/>
      <w:lvlJc w:val="left"/>
      <w:pPr>
        <w:tabs>
          <w:tab w:val="num" w:pos="880"/>
        </w:tabs>
        <w:ind w:left="122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5F00EA"/>
    <w:multiLevelType w:val="hybridMultilevel"/>
    <w:tmpl w:val="A4EC8BE4"/>
    <w:lvl w:ilvl="0" w:tplc="86644F40">
      <w:start w:val="1"/>
      <w:numFmt w:val="bullet"/>
      <w:lvlText w:val=""/>
      <w:lvlJc w:val="left"/>
      <w:pPr>
        <w:tabs>
          <w:tab w:val="num" w:pos="880"/>
        </w:tabs>
        <w:ind w:left="122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3F1410"/>
    <w:multiLevelType w:val="hybridMultilevel"/>
    <w:tmpl w:val="D79C17E0"/>
    <w:lvl w:ilvl="0" w:tplc="86644F40">
      <w:start w:val="1"/>
      <w:numFmt w:val="bullet"/>
      <w:lvlText w:val=""/>
      <w:lvlJc w:val="left"/>
      <w:pPr>
        <w:tabs>
          <w:tab w:val="num" w:pos="1588"/>
        </w:tabs>
        <w:ind w:left="192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0A4E78"/>
    <w:multiLevelType w:val="hybridMultilevel"/>
    <w:tmpl w:val="2432E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5E3D02"/>
    <w:multiLevelType w:val="hybridMultilevel"/>
    <w:tmpl w:val="6D3621FA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30C70519"/>
    <w:multiLevelType w:val="hybridMultilevel"/>
    <w:tmpl w:val="84344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8A41CE"/>
    <w:multiLevelType w:val="hybridMultilevel"/>
    <w:tmpl w:val="81200774"/>
    <w:lvl w:ilvl="0" w:tplc="BD5E79A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33505FE"/>
    <w:multiLevelType w:val="hybridMultilevel"/>
    <w:tmpl w:val="34D2B2AC"/>
    <w:lvl w:ilvl="0" w:tplc="86644F40">
      <w:start w:val="1"/>
      <w:numFmt w:val="bullet"/>
      <w:lvlText w:val=""/>
      <w:lvlJc w:val="left"/>
      <w:pPr>
        <w:tabs>
          <w:tab w:val="num" w:pos="880"/>
        </w:tabs>
        <w:ind w:left="122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72C5"/>
    <w:multiLevelType w:val="hybridMultilevel"/>
    <w:tmpl w:val="6CEAEDA8"/>
    <w:lvl w:ilvl="0" w:tplc="86644F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4D14C27"/>
    <w:multiLevelType w:val="hybridMultilevel"/>
    <w:tmpl w:val="56F45A28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0" w15:restartNumberingAfterBreak="0">
    <w:nsid w:val="7A8B6A1A"/>
    <w:multiLevelType w:val="hybridMultilevel"/>
    <w:tmpl w:val="4E0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6"/>
    <w:rsid w:val="00005E76"/>
    <w:rsid w:val="000238AC"/>
    <w:rsid w:val="00066B84"/>
    <w:rsid w:val="00106C0E"/>
    <w:rsid w:val="00120DD8"/>
    <w:rsid w:val="0012469F"/>
    <w:rsid w:val="00204506"/>
    <w:rsid w:val="00257EC8"/>
    <w:rsid w:val="002F3EB6"/>
    <w:rsid w:val="00353BA6"/>
    <w:rsid w:val="00367DE3"/>
    <w:rsid w:val="003C7970"/>
    <w:rsid w:val="003E4A2A"/>
    <w:rsid w:val="003E4CAF"/>
    <w:rsid w:val="004E0380"/>
    <w:rsid w:val="00523C5B"/>
    <w:rsid w:val="00537D6E"/>
    <w:rsid w:val="00567CF2"/>
    <w:rsid w:val="005742B6"/>
    <w:rsid w:val="0059354E"/>
    <w:rsid w:val="005A4F41"/>
    <w:rsid w:val="005E5DE7"/>
    <w:rsid w:val="006A3DD9"/>
    <w:rsid w:val="00735EB7"/>
    <w:rsid w:val="00735FC0"/>
    <w:rsid w:val="00795A3E"/>
    <w:rsid w:val="007E11ED"/>
    <w:rsid w:val="007E6CB0"/>
    <w:rsid w:val="00867CF0"/>
    <w:rsid w:val="009D007F"/>
    <w:rsid w:val="009F6672"/>
    <w:rsid w:val="00A110C3"/>
    <w:rsid w:val="00A555F8"/>
    <w:rsid w:val="00A6356B"/>
    <w:rsid w:val="00A81D35"/>
    <w:rsid w:val="00AB6A85"/>
    <w:rsid w:val="00B50F32"/>
    <w:rsid w:val="00B63D35"/>
    <w:rsid w:val="00BB721E"/>
    <w:rsid w:val="00BC4BE5"/>
    <w:rsid w:val="00BE4E70"/>
    <w:rsid w:val="00C32983"/>
    <w:rsid w:val="00C603CD"/>
    <w:rsid w:val="00C647E4"/>
    <w:rsid w:val="00CC5063"/>
    <w:rsid w:val="00D95787"/>
    <w:rsid w:val="00DD5572"/>
    <w:rsid w:val="00DF4E9D"/>
    <w:rsid w:val="00E84766"/>
    <w:rsid w:val="00E90E1B"/>
    <w:rsid w:val="00E96847"/>
    <w:rsid w:val="00EB22E9"/>
    <w:rsid w:val="00EE2024"/>
    <w:rsid w:val="00EE5CCC"/>
    <w:rsid w:val="00EF2315"/>
    <w:rsid w:val="00F2372B"/>
    <w:rsid w:val="00F70A34"/>
    <w:rsid w:val="00F727F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F9F693-DA56-4D67-A0E9-70C51C7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B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EB6"/>
    <w:pPr>
      <w:ind w:left="720"/>
    </w:pPr>
  </w:style>
  <w:style w:type="paragraph" w:customStyle="1" w:styleId="1">
    <w:name w:val="Абзац списка1"/>
    <w:basedOn w:val="a"/>
    <w:uiPriority w:val="99"/>
    <w:rsid w:val="002F3EB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Calibri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735F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Бугреева М.С.</cp:lastModifiedBy>
  <cp:revision>2</cp:revision>
  <cp:lastPrinted>2014-06-03T02:45:00Z</cp:lastPrinted>
  <dcterms:created xsi:type="dcterms:W3CDTF">2024-05-22T10:57:00Z</dcterms:created>
  <dcterms:modified xsi:type="dcterms:W3CDTF">2024-05-22T10:57:00Z</dcterms:modified>
</cp:coreProperties>
</file>